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1EC" w:rsidRPr="005F71EC" w:rsidRDefault="005F71EC" w:rsidP="005F71EC">
      <w:pPr>
        <w:ind w:right="45"/>
        <w:outlineLvl w:val="2"/>
        <w:rPr>
          <w:rFonts w:ascii="inherit" w:eastAsia="Times New Roman" w:hAnsi="inherit" w:cs="Times New Roman"/>
          <w:b/>
          <w:bCs/>
          <w:color w:val="111111"/>
          <w:sz w:val="23"/>
          <w:szCs w:val="23"/>
        </w:rPr>
      </w:pPr>
      <w:r w:rsidRPr="005F71EC">
        <w:rPr>
          <w:rFonts w:ascii="inherit" w:eastAsia="Times New Roman" w:hAnsi="inherit" w:cs="Times New Roman"/>
          <w:b/>
          <w:bCs/>
          <w:color w:val="000000"/>
          <w:sz w:val="23"/>
          <w:szCs w:val="23"/>
          <w:bdr w:val="none" w:sz="0" w:space="0" w:color="auto" w:frame="1"/>
        </w:rPr>
        <w:t>Final Research Proposal paper direction</w:t>
      </w:r>
    </w:p>
    <w:p w:rsidR="005F71EC" w:rsidRPr="005F71EC" w:rsidRDefault="005F71EC" w:rsidP="005F71EC">
      <w:pPr>
        <w:numPr>
          <w:ilvl w:val="0"/>
          <w:numId w:val="1"/>
        </w:numPr>
        <w:ind w:left="660"/>
        <w:divId w:val="1438986985"/>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Your final project in this class will be to assemble a packet of materials for submission (as if you would submit it to the Institutional Review Board). This includes all required paperwork, 1) consent forms (agreement from subjects to take the survey), and 2) most of all a research ‘protocol’ or description of your research design, the contribution you hope to make to social knowledge (in other words, the main body of your research proposal), and 3) the protections for research with human subjects appropriate to your proposed project (completed IRB form).This final proposal is your plan to complete a research project.  As a researcher, proposal is to be evaluated as if the real research is "worthy" and "able" to be done correctly.</w:t>
      </w:r>
    </w:p>
    <w:p w:rsidR="005F71EC" w:rsidRPr="005F71EC" w:rsidRDefault="005F71EC" w:rsidP="005F71EC">
      <w:pPr>
        <w:numPr>
          <w:ilvl w:val="0"/>
          <w:numId w:val="1"/>
        </w:numPr>
        <w:ind w:left="660"/>
        <w:divId w:val="1438986985"/>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The literature is to review related prior studies published in the academic journals. To search journal article you may follow the direction below:</w:t>
      </w:r>
    </w:p>
    <w:p w:rsidR="005F71EC" w:rsidRPr="005F71EC" w:rsidRDefault="005F71EC" w:rsidP="005F71EC">
      <w:pPr>
        <w:divId w:val="2076007840"/>
        <w:rPr>
          <w:rFonts w:ascii="inherit" w:hAnsi="inherit" w:cs="Times New Roman"/>
          <w:color w:val="111111"/>
          <w:sz w:val="20"/>
          <w:szCs w:val="20"/>
        </w:rPr>
      </w:pPr>
      <w:hyperlink r:id="rId5" w:history="1">
        <w:r w:rsidRPr="005F71EC">
          <w:rPr>
            <w:rFonts w:ascii="inherit" w:hAnsi="inherit" w:cs="Times New Roman"/>
            <w:color w:val="4B5A79"/>
            <w:sz w:val="33"/>
            <w:szCs w:val="33"/>
            <w:u w:val="single"/>
            <w:bdr w:val="none" w:sz="0" w:space="0" w:color="auto" w:frame="1"/>
          </w:rPr>
          <w:t>1. go to  http://library.lamar.edu/</w:t>
        </w:r>
      </w:hyperlink>
      <w:r w:rsidRPr="005F71EC">
        <w:rPr>
          <w:rFonts w:ascii="inherit" w:hAnsi="inherit" w:cs="Times New Roman"/>
          <w:color w:val="111111"/>
          <w:sz w:val="24"/>
          <w:szCs w:val="24"/>
          <w:bdr w:val="none" w:sz="0" w:space="0" w:color="auto" w:frame="1"/>
        </w:rPr>
        <w:t> </w:t>
      </w:r>
    </w:p>
    <w:p w:rsidR="005F71EC" w:rsidRPr="005F71EC" w:rsidRDefault="005F71EC" w:rsidP="005F71EC">
      <w:pPr>
        <w:divId w:val="2076007840"/>
        <w:rPr>
          <w:rFonts w:ascii="inherit" w:hAnsi="inherit" w:cs="Times New Roman"/>
          <w:color w:val="111111"/>
          <w:sz w:val="20"/>
          <w:szCs w:val="20"/>
        </w:rPr>
      </w:pPr>
      <w:r w:rsidRPr="005F71EC">
        <w:rPr>
          <w:rFonts w:ascii="inherit" w:hAnsi="inherit" w:cs="Times New Roman"/>
          <w:color w:val="111111"/>
          <w:sz w:val="24"/>
          <w:szCs w:val="24"/>
          <w:bdr w:val="none" w:sz="0" w:space="0" w:color="auto" w:frame="1"/>
        </w:rPr>
        <w:t>2. Please click Cardinal OneSearch tab in the top central box. Mark “key words,” “Full Text” and “Peer Reviewed” before you type in your key word search in the box.  If your research topic is about Causes of Homicide, then you may type “causes homicide” in the search key words box.  There should be many articles filtered that have those two words indicated in those articles. You may read their abstract first to choose few of them as the knowledge foundations for building up your research design (what variables are important to be included in your research, for example).</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Please read the document: Research Proposal Writing Direction in this topic's folder.  You will write your proposal as suggested in the BLACK PRINT. The blue print is to introduce you if you go beyond a research proposal with some real data analysis is done (for example, a thesis).</w:t>
      </w:r>
      <w:r w:rsidRPr="005F71EC">
        <w:rPr>
          <w:rFonts w:ascii="Arial" w:eastAsia="Times New Roman" w:hAnsi="Arial" w:cs="Arial"/>
          <w:color w:val="111111"/>
          <w:sz w:val="24"/>
          <w:szCs w:val="24"/>
          <w:bdr w:val="none" w:sz="0" w:space="0" w:color="auto" w:frame="1"/>
        </w:rPr>
        <w:br/>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Consent form is usually one or two paragraphs of writing to introduce your research project to subjects and ask for their agreement before they are interviewed (or fill out a questionnaire).</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IRB is a form to send to university research office to ask for their permission of conducting your research. In the IRB form, you are to ensure your research should not jeopardize your subjects into any possible hurtful situations (physically and/or psychologically). If there is possible harm, there should be some treatments provided to the harmed subjects so there is no long-term negative impacts in their life.</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inherit" w:eastAsia="Times New Roman" w:hAnsi="inherit" w:cs="Times New Roman"/>
          <w:color w:val="111111"/>
          <w:sz w:val="24"/>
          <w:szCs w:val="24"/>
          <w:bdr w:val="none" w:sz="0" w:space="0" w:color="auto" w:frame="1"/>
        </w:rPr>
        <w:t>Please prepare a PowerPoint Slides to present your final research proposal.</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Arial" w:eastAsia="Times New Roman" w:hAnsi="Arial" w:cs="Arial"/>
          <w:color w:val="111111"/>
          <w:sz w:val="24"/>
          <w:szCs w:val="24"/>
          <w:bdr w:val="none" w:sz="0" w:space="0" w:color="auto" w:frame="1"/>
        </w:rPr>
        <w:t>The final written version of this work is due on the last day of Topic 6. You are strongly recommended to submit a draft of your materials to another class participant for comments ahead of time so you can refine it before submitting to the class site. This is your opportunity to present your own proposal and demonstrate that you have met the appropriate learning goals.</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inherit" w:eastAsia="Times New Roman" w:hAnsi="inherit" w:cs="Times New Roman"/>
          <w:color w:val="111111"/>
          <w:sz w:val="24"/>
          <w:szCs w:val="24"/>
          <w:bdr w:val="none" w:sz="0" w:space="0" w:color="auto" w:frame="1"/>
        </w:rPr>
        <w:t>Your submission will be examined by SafeAssign for plagiarized content. If you find the examination report showing the copied content more than 10%, you may consider to review your draft and make sure they are your original writing and submit it again.</w:t>
      </w:r>
    </w:p>
    <w:p w:rsidR="005F71EC" w:rsidRPr="005F71EC" w:rsidRDefault="005F71EC" w:rsidP="005F71EC">
      <w:pPr>
        <w:numPr>
          <w:ilvl w:val="0"/>
          <w:numId w:val="2"/>
        </w:numPr>
        <w:ind w:left="180"/>
        <w:divId w:val="2076007840"/>
        <w:rPr>
          <w:rFonts w:ascii="inherit" w:eastAsia="Times New Roman" w:hAnsi="inherit" w:cs="Times New Roman"/>
          <w:color w:val="111111"/>
          <w:sz w:val="20"/>
          <w:szCs w:val="20"/>
        </w:rPr>
      </w:pPr>
      <w:r w:rsidRPr="005F71EC">
        <w:rPr>
          <w:rFonts w:ascii="inherit" w:eastAsia="Times New Roman" w:hAnsi="inherit" w:cs="Times New Roman"/>
          <w:color w:val="111111"/>
          <w:sz w:val="24"/>
          <w:szCs w:val="24"/>
          <w:bdr w:val="none" w:sz="0" w:space="0" w:color="auto" w:frame="1"/>
        </w:rPr>
        <w:t>You may submit your research proposal up to 3 attempts and only the last one will be graded.</w:t>
      </w:r>
    </w:p>
    <w:p w:rsidR="005F71EC" w:rsidRDefault="005F71EC">
      <w:bookmarkStart w:id="0" w:name="_GoBack"/>
      <w:bookmarkEnd w:id="0"/>
    </w:p>
    <w:sectPr w:rsidR="005F7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129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BE7B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1EC"/>
    <w:rsid w:val="005F71EC"/>
    <w:rsid w:val="006B7B4B"/>
    <w:rsid w:val="00F0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8A21ABD-2510-4E45-B766-15F52EB37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F71E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F71EC"/>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5F71EC"/>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semiHidden/>
    <w:unhideWhenUsed/>
    <w:rsid w:val="005F71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007840">
      <w:marLeft w:val="0"/>
      <w:marRight w:val="0"/>
      <w:marTop w:val="0"/>
      <w:marBottom w:val="0"/>
      <w:divBdr>
        <w:top w:val="none" w:sz="0" w:space="0" w:color="auto"/>
        <w:left w:val="none" w:sz="0" w:space="0" w:color="auto"/>
        <w:bottom w:val="none" w:sz="0" w:space="0" w:color="auto"/>
        <w:right w:val="none" w:sz="0" w:space="0" w:color="auto"/>
      </w:divBdr>
      <w:divsChild>
        <w:div w:id="143898698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brary.lama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2</cp:revision>
  <dcterms:created xsi:type="dcterms:W3CDTF">2017-11-23T07:00:00Z</dcterms:created>
  <dcterms:modified xsi:type="dcterms:W3CDTF">2017-11-23T07:00:00Z</dcterms:modified>
</cp:coreProperties>
</file>